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375" w:rsidRDefault="00102375" w:rsidP="00102375">
      <w:pPr>
        <w:pStyle w:val="a4"/>
        <w:jc w:val="center"/>
        <w:rPr>
          <w:sz w:val="16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 xml:space="preserve">Катав – Ивановского муниципального района 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102375" w:rsidRDefault="00102375" w:rsidP="00102375">
      <w:pPr>
        <w:pStyle w:val="a4"/>
        <w:rPr>
          <w:sz w:val="24"/>
        </w:rPr>
      </w:pPr>
    </w:p>
    <w:p w:rsidR="00102375" w:rsidRDefault="00BF4E95" w:rsidP="00102375">
      <w:pPr>
        <w:pStyle w:val="a4"/>
        <w:rPr>
          <w:sz w:val="22"/>
        </w:rPr>
      </w:pPr>
      <w:r>
        <w:pict>
          <v:line id="Прямая соединительная линия 2" o:spid="_x0000_s1026" style="position:absolute;z-index:251658240;visibility:visible;mso-wrap-distance-top:-6e-5mm;mso-wrap-distance-bottom:-6e-5mm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D455eF3AAAAAgBAAAPAAAAZHJzL2Rvd25yZXYueG1sTI9BT8JAEIXvJv6H&#10;zZh4g10wqNRuCZIQQ+Qi8gOGdmgburNNd4D237t40eO89/Lme+mid426UBdqzxYmYwOKOPdFzaWF&#10;/fd69AoqCHKBjWeyMFCARXZ/l2JS+Ct/0WUnpYolHBK0UIm0idYhr8hhGPuWOHpH3zmUeHalLjq8&#10;xnLX6Kkxz9phzfFDhS2tKspPu7OzICfz8fmO62Hpjhsp50PuNquttY8P/fINlFAvf2G44Ud0yCLT&#10;wZ+5CKqxMJo+xS1iYTYBdfPN7CUKh19BZ6n+PyD7AQAA//8DAFBLAQItABQABgAIAAAAIQC2gziS&#10;/gAAAOEBAAATAAAAAAAAAAAAAAAAAAAAAABbQ29udGVudF9UeXBlc10ueG1sUEsBAi0AFAAGAAgA&#10;AAAhADj9If/WAAAAlAEAAAsAAAAAAAAAAAAAAAAALwEAAF9yZWxzLy5yZWxzUEsBAi0AFAAGAAgA&#10;AAAhAASMTptTAgAAZAQAAA4AAAAAAAAAAAAAAAAALgIAAGRycy9lMm9Eb2MueG1sUEsBAi0AFAAG&#10;AAgAAAAhAPjnl4XcAAAACAEAAA8AAAAAAAAAAAAAAAAArQQAAGRycy9kb3ducmV2LnhtbFBLBQYA&#10;AAAABAAEAPMAAAC2BQAAAAA=&#10;" o:allowincell="f" strokeweight="3pt">
            <v:stroke linestyle="thinThin"/>
          </v:line>
        </w:pict>
      </w:r>
    </w:p>
    <w:p w:rsidR="00102375" w:rsidRPr="00BF4E95" w:rsidRDefault="00102375" w:rsidP="00BF4E95">
      <w:pPr>
        <w:pStyle w:val="a4"/>
        <w:tabs>
          <w:tab w:val="left" w:pos="4395"/>
        </w:tabs>
        <w:spacing w:line="276" w:lineRule="auto"/>
        <w:jc w:val="both"/>
        <w:rPr>
          <w:szCs w:val="26"/>
        </w:rPr>
      </w:pPr>
      <w:r w:rsidRPr="00BF4E95">
        <w:rPr>
          <w:szCs w:val="26"/>
        </w:rPr>
        <w:t>«</w:t>
      </w:r>
      <w:r w:rsidR="00E64E47" w:rsidRPr="00BF4E95">
        <w:rPr>
          <w:szCs w:val="26"/>
        </w:rPr>
        <w:t>18</w:t>
      </w:r>
      <w:r w:rsidRPr="00BF4E95">
        <w:rPr>
          <w:szCs w:val="26"/>
        </w:rPr>
        <w:t xml:space="preserve">» </w:t>
      </w:r>
      <w:r w:rsidR="00E64E47" w:rsidRPr="00BF4E95">
        <w:rPr>
          <w:szCs w:val="26"/>
        </w:rPr>
        <w:t>мая</w:t>
      </w:r>
      <w:r w:rsidRPr="00BF4E95">
        <w:rPr>
          <w:szCs w:val="26"/>
        </w:rPr>
        <w:t xml:space="preserve"> 2023 года                                                                                            </w:t>
      </w:r>
      <w:r w:rsidR="00BF4E95" w:rsidRPr="00BF4E95">
        <w:rPr>
          <w:szCs w:val="26"/>
          <w:u w:val="single"/>
        </w:rPr>
        <w:t>№  372</w:t>
      </w:r>
    </w:p>
    <w:p w:rsidR="00102375" w:rsidRPr="00BF4E95" w:rsidRDefault="00102375" w:rsidP="00BF4E95">
      <w:pPr>
        <w:pStyle w:val="a7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02375" w:rsidRPr="00BF4E95" w:rsidRDefault="00102375" w:rsidP="00BF4E95">
      <w:pPr>
        <w:pStyle w:val="a7"/>
        <w:tabs>
          <w:tab w:val="left" w:pos="7935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b/>
          <w:sz w:val="26"/>
          <w:szCs w:val="26"/>
        </w:rPr>
        <w:tab/>
      </w:r>
    </w:p>
    <w:p w:rsidR="00E64E47" w:rsidRPr="00BF4E95" w:rsidRDefault="00775A8B" w:rsidP="00BF4E9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 xml:space="preserve">О </w:t>
      </w:r>
      <w:r w:rsidR="00E64E47" w:rsidRPr="00BF4E95">
        <w:rPr>
          <w:rFonts w:ascii="Times New Roman" w:hAnsi="Times New Roman" w:cs="Times New Roman"/>
          <w:sz w:val="26"/>
          <w:szCs w:val="26"/>
        </w:rPr>
        <w:t>создании условий для предоставления транспортных услуг населению и организация транспортного обслуживания населения между поселениями</w:t>
      </w:r>
    </w:p>
    <w:p w:rsidR="009C47BC" w:rsidRPr="00BF4E95" w:rsidRDefault="00E64E47" w:rsidP="00BF4E9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в границах муниципального района</w:t>
      </w:r>
      <w:r w:rsidR="00775A8B" w:rsidRPr="00BF4E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02375" w:rsidRPr="00BF4E95" w:rsidRDefault="00102375" w:rsidP="00BF4E9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Pr="00BF4E95" w:rsidRDefault="00102375" w:rsidP="00BF4E95">
      <w:pPr>
        <w:pStyle w:val="a7"/>
        <w:tabs>
          <w:tab w:val="left" w:pos="9921"/>
        </w:tabs>
        <w:spacing w:line="276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 xml:space="preserve">Заслушав информацию </w:t>
      </w:r>
      <w:r w:rsidR="00775A8B" w:rsidRPr="00BF4E95">
        <w:rPr>
          <w:rFonts w:ascii="Times New Roman" w:hAnsi="Times New Roman" w:cs="Times New Roman"/>
          <w:sz w:val="26"/>
          <w:szCs w:val="26"/>
        </w:rPr>
        <w:t xml:space="preserve">заместителя Главы </w:t>
      </w:r>
      <w:proofErr w:type="gramStart"/>
      <w:r w:rsidR="00775A8B" w:rsidRPr="00BF4E9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775A8B" w:rsidRPr="00BF4E95">
        <w:rPr>
          <w:rFonts w:ascii="Times New Roman" w:hAnsi="Times New Roman" w:cs="Times New Roman"/>
          <w:sz w:val="26"/>
          <w:szCs w:val="26"/>
        </w:rPr>
        <w:t xml:space="preserve"> муниципального района по </w:t>
      </w:r>
      <w:r w:rsidR="00E64E47" w:rsidRPr="00BF4E95">
        <w:rPr>
          <w:rFonts w:ascii="Times New Roman" w:hAnsi="Times New Roman" w:cs="Times New Roman"/>
          <w:sz w:val="26"/>
          <w:szCs w:val="26"/>
        </w:rPr>
        <w:t>обеспечению жизнедеятельности</w:t>
      </w:r>
      <w:r w:rsidR="00775A8B" w:rsidRPr="00BF4E9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4E47" w:rsidRPr="00BF4E95">
        <w:rPr>
          <w:rFonts w:ascii="Times New Roman" w:hAnsi="Times New Roman" w:cs="Times New Roman"/>
          <w:sz w:val="26"/>
          <w:szCs w:val="26"/>
        </w:rPr>
        <w:t>Хортова</w:t>
      </w:r>
      <w:proofErr w:type="spellEnd"/>
      <w:r w:rsidR="00E64E47" w:rsidRPr="00BF4E95">
        <w:rPr>
          <w:rFonts w:ascii="Times New Roman" w:hAnsi="Times New Roman" w:cs="Times New Roman"/>
          <w:sz w:val="26"/>
          <w:szCs w:val="26"/>
        </w:rPr>
        <w:t xml:space="preserve"> Андрея Викторовича</w:t>
      </w:r>
      <w:r w:rsidR="00775A8B" w:rsidRPr="00BF4E95">
        <w:rPr>
          <w:rFonts w:ascii="Times New Roman" w:hAnsi="Times New Roman" w:cs="Times New Roman"/>
          <w:sz w:val="26"/>
          <w:szCs w:val="26"/>
        </w:rPr>
        <w:t xml:space="preserve"> </w:t>
      </w:r>
      <w:r w:rsidRPr="00BF4E95">
        <w:rPr>
          <w:rFonts w:ascii="Times New Roman" w:hAnsi="Times New Roman" w:cs="Times New Roman"/>
          <w:sz w:val="26"/>
          <w:szCs w:val="26"/>
        </w:rPr>
        <w:t xml:space="preserve">о </w:t>
      </w:r>
      <w:r w:rsidR="00E64E47" w:rsidRPr="00BF4E95">
        <w:rPr>
          <w:rFonts w:ascii="Times New Roman" w:hAnsi="Times New Roman" w:cs="Times New Roman"/>
          <w:sz w:val="26"/>
          <w:szCs w:val="26"/>
        </w:rPr>
        <w:t>создании условий для предоставления транспортных услуг населению и организации транспортного обслуживания населения между поселениями в границах муниципального района</w:t>
      </w:r>
      <w:r w:rsidRPr="00BF4E95">
        <w:rPr>
          <w:rFonts w:ascii="Times New Roman" w:hAnsi="Times New Roman" w:cs="Times New Roman"/>
          <w:sz w:val="26"/>
          <w:szCs w:val="26"/>
        </w:rPr>
        <w:t>, Собрание депутатов Катав-Ивановского муниципального района</w:t>
      </w:r>
    </w:p>
    <w:p w:rsidR="00102375" w:rsidRPr="00BF4E95" w:rsidRDefault="00102375" w:rsidP="00BF4E9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Pr="00BF4E95" w:rsidRDefault="00102375" w:rsidP="00BF4E9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РЕШАЕТ:</w:t>
      </w:r>
    </w:p>
    <w:p w:rsidR="00102375" w:rsidRPr="00BF4E95" w:rsidRDefault="00102375" w:rsidP="00BF4E9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Pr="00BF4E95" w:rsidRDefault="00102375" w:rsidP="00BF4E95">
      <w:pPr>
        <w:pStyle w:val="a7"/>
        <w:numPr>
          <w:ilvl w:val="0"/>
          <w:numId w:val="6"/>
        </w:numPr>
        <w:tabs>
          <w:tab w:val="left" w:pos="0"/>
          <w:tab w:val="left" w:pos="567"/>
          <w:tab w:val="left" w:pos="709"/>
          <w:tab w:val="left" w:pos="851"/>
        </w:tabs>
        <w:spacing w:line="276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E64E47" w:rsidRPr="00BF4E95">
        <w:rPr>
          <w:rFonts w:ascii="Times New Roman" w:hAnsi="Times New Roman" w:cs="Times New Roman"/>
          <w:sz w:val="26"/>
          <w:szCs w:val="26"/>
        </w:rPr>
        <w:t xml:space="preserve">заместителя Главы </w:t>
      </w:r>
      <w:proofErr w:type="gramStart"/>
      <w:r w:rsidR="00E64E47" w:rsidRPr="00BF4E9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E64E47" w:rsidRPr="00BF4E95">
        <w:rPr>
          <w:rFonts w:ascii="Times New Roman" w:hAnsi="Times New Roman" w:cs="Times New Roman"/>
          <w:sz w:val="26"/>
          <w:szCs w:val="26"/>
        </w:rPr>
        <w:t xml:space="preserve"> муниципального района по обеспечению жизнедеятельности </w:t>
      </w:r>
      <w:proofErr w:type="spellStart"/>
      <w:r w:rsidR="00E64E47" w:rsidRPr="00BF4E95">
        <w:rPr>
          <w:rFonts w:ascii="Times New Roman" w:hAnsi="Times New Roman" w:cs="Times New Roman"/>
          <w:sz w:val="26"/>
          <w:szCs w:val="26"/>
        </w:rPr>
        <w:t>Хортова</w:t>
      </w:r>
      <w:proofErr w:type="spellEnd"/>
      <w:r w:rsidR="00E64E47" w:rsidRPr="00BF4E95">
        <w:rPr>
          <w:rFonts w:ascii="Times New Roman" w:hAnsi="Times New Roman" w:cs="Times New Roman"/>
          <w:sz w:val="26"/>
          <w:szCs w:val="26"/>
        </w:rPr>
        <w:t xml:space="preserve"> Андрея Викторовича о создании условий для предоставления транспортных услуг населению и организации транспортного обслуживания населения между поселениями в границах муниципального района</w:t>
      </w:r>
      <w:r w:rsidR="003C75DC" w:rsidRPr="00BF4E95">
        <w:rPr>
          <w:rFonts w:ascii="Times New Roman" w:hAnsi="Times New Roman" w:cs="Times New Roman"/>
          <w:sz w:val="26"/>
          <w:szCs w:val="26"/>
        </w:rPr>
        <w:t xml:space="preserve"> </w:t>
      </w:r>
      <w:r w:rsidRPr="00BF4E95"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102375" w:rsidRPr="00BF4E95" w:rsidRDefault="00102375" w:rsidP="00BF4E9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Pr="00BF4E95" w:rsidRDefault="00102375" w:rsidP="00BF4E9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Pr="00BF4E95" w:rsidRDefault="00102375" w:rsidP="00BF4E9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Pr="00BF4E95" w:rsidRDefault="00102375" w:rsidP="00BF4E9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102375" w:rsidRPr="00BF4E95" w:rsidRDefault="00102375" w:rsidP="00BF4E9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F4E9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BF4E95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               </w:t>
      </w:r>
      <w:r w:rsidR="009C47BC" w:rsidRPr="00BF4E95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BF4E95">
        <w:rPr>
          <w:rFonts w:ascii="Times New Roman" w:hAnsi="Times New Roman" w:cs="Times New Roman"/>
          <w:sz w:val="26"/>
          <w:szCs w:val="26"/>
        </w:rPr>
        <w:t xml:space="preserve">  А.В. Васильев</w:t>
      </w:r>
    </w:p>
    <w:p w:rsidR="003F7AF7" w:rsidRPr="00BF4E95" w:rsidRDefault="00102375" w:rsidP="00BF4E95">
      <w:pPr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br w:type="page"/>
      </w:r>
      <w:r w:rsidR="003F7AF7" w:rsidRPr="00BF4E95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Об организации транспортного обслуживания на территории </w:t>
      </w:r>
      <w:r w:rsidR="003F7AF7" w:rsidRPr="00BF4E95">
        <w:rPr>
          <w:rFonts w:ascii="Times New Roman" w:hAnsi="Times New Roman" w:cs="Times New Roman"/>
          <w:b/>
          <w:sz w:val="26"/>
          <w:szCs w:val="26"/>
        </w:rPr>
        <w:br/>
      </w:r>
      <w:proofErr w:type="gramStart"/>
      <w:r w:rsidR="003F7AF7" w:rsidRPr="00BF4E95">
        <w:rPr>
          <w:rFonts w:ascii="Times New Roman" w:hAnsi="Times New Roman" w:cs="Times New Roman"/>
          <w:b/>
          <w:sz w:val="26"/>
          <w:szCs w:val="26"/>
        </w:rPr>
        <w:t>Катав-Ивановского</w:t>
      </w:r>
      <w:proofErr w:type="gramEnd"/>
      <w:r w:rsidR="003F7AF7" w:rsidRPr="00BF4E95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</w:t>
      </w:r>
    </w:p>
    <w:p w:rsidR="003F7AF7" w:rsidRPr="00BF4E95" w:rsidRDefault="003F7AF7" w:rsidP="00BF4E95">
      <w:pPr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7AF7" w:rsidRPr="00BF4E95" w:rsidRDefault="003F7AF7" w:rsidP="00BF4E9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F4E95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BF4E9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F4E95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BF4E95">
        <w:rPr>
          <w:rFonts w:ascii="Times New Roman" w:hAnsi="Times New Roman" w:cs="Times New Roman"/>
          <w:sz w:val="26"/>
          <w:szCs w:val="26"/>
        </w:rPr>
        <w:t xml:space="preserve"> муниципальном районе осуществляются маршруты регулярных перевозок по поселениям: </w:t>
      </w:r>
    </w:p>
    <w:p w:rsidR="003F7AF7" w:rsidRPr="00BF4E95" w:rsidRDefault="003F7AF7" w:rsidP="00BF4E9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№ 397 «Катав-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Ивановск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Тюлюк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 xml:space="preserve">» - </w:t>
      </w:r>
    </w:p>
    <w:p w:rsidR="003F7AF7" w:rsidRPr="00BF4E95" w:rsidRDefault="003F7AF7" w:rsidP="00BF4E9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№ 404 «Катав-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Ивановск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Бедярыш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>»;</w:t>
      </w:r>
    </w:p>
    <w:p w:rsidR="003F7AF7" w:rsidRPr="00BF4E95" w:rsidRDefault="003F7AF7" w:rsidP="00BF4E9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№ 409 «Катав-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Ивановск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Шарлаш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>»;</w:t>
      </w:r>
    </w:p>
    <w:p w:rsidR="003F7AF7" w:rsidRPr="00BF4E95" w:rsidRDefault="003F7AF7" w:rsidP="00BF4E9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№ 394 «Катав-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Ивановск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>-Верх-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Катавка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 xml:space="preserve">» - осуществляет ИП Комлев С.А. </w:t>
      </w:r>
    </w:p>
    <w:p w:rsidR="003F7AF7" w:rsidRPr="00BF4E95" w:rsidRDefault="003F7AF7" w:rsidP="00BF4E9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№ 398 «Катав-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Ивановск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 xml:space="preserve">-Юрюзань» - осуществляет ИП 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Батаргареев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 xml:space="preserve"> М.В.</w:t>
      </w:r>
    </w:p>
    <w:p w:rsidR="003F7AF7" w:rsidRPr="00BF4E95" w:rsidRDefault="003F7AF7" w:rsidP="00BF4E9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F4E95">
        <w:rPr>
          <w:rFonts w:ascii="Times New Roman" w:hAnsi="Times New Roman" w:cs="Times New Roman"/>
          <w:b/>
          <w:sz w:val="26"/>
          <w:szCs w:val="26"/>
        </w:rPr>
        <w:t>Катав-Ивановское</w:t>
      </w:r>
      <w:proofErr w:type="gramEnd"/>
      <w:r w:rsidRPr="00BF4E95">
        <w:rPr>
          <w:rFonts w:ascii="Times New Roman" w:hAnsi="Times New Roman" w:cs="Times New Roman"/>
          <w:b/>
          <w:sz w:val="26"/>
          <w:szCs w:val="26"/>
        </w:rPr>
        <w:t xml:space="preserve"> городское поселение</w:t>
      </w:r>
      <w:r w:rsidRPr="00BF4E95">
        <w:rPr>
          <w:rFonts w:ascii="Times New Roman" w:hAnsi="Times New Roman" w:cs="Times New Roman"/>
          <w:sz w:val="26"/>
          <w:szCs w:val="26"/>
        </w:rPr>
        <w:t>:</w:t>
      </w:r>
    </w:p>
    <w:p w:rsidR="003F7AF7" w:rsidRPr="00BF4E95" w:rsidRDefault="003F7AF7" w:rsidP="00BF4E9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№2 «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Стройгородок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 xml:space="preserve">-Северный», </w:t>
      </w:r>
    </w:p>
    <w:p w:rsidR="003F7AF7" w:rsidRPr="00BF4E95" w:rsidRDefault="003F7AF7" w:rsidP="00BF4E9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№3 «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Стройгородок-Горбольница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 xml:space="preserve">», </w:t>
      </w:r>
    </w:p>
    <w:p w:rsidR="003F7AF7" w:rsidRPr="00BF4E95" w:rsidRDefault="003F7AF7" w:rsidP="00BF4E9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№4 «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Жилпоселок-Горбольница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 xml:space="preserve">», </w:t>
      </w:r>
    </w:p>
    <w:p w:rsidR="003F7AF7" w:rsidRPr="00BF4E95" w:rsidRDefault="003F7AF7" w:rsidP="00BF4E9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№4а «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Жилпоселок-Горбольница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>»</w:t>
      </w:r>
    </w:p>
    <w:p w:rsidR="003F7AF7" w:rsidRPr="00BF4E95" w:rsidRDefault="003F7AF7" w:rsidP="00BF4E9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№5 «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Стройгородок-Башлес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>»,</w:t>
      </w:r>
    </w:p>
    <w:p w:rsidR="003F7AF7" w:rsidRPr="00BF4E95" w:rsidRDefault="003F7AF7" w:rsidP="00BF4E9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№6 «Запань-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Горбольница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>»</w:t>
      </w:r>
    </w:p>
    <w:p w:rsidR="003F7AF7" w:rsidRPr="00BF4E95" w:rsidRDefault="003F7AF7" w:rsidP="00BF4E9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№7 «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Колышкино-Горбольница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 xml:space="preserve">» </w:t>
      </w:r>
    </w:p>
    <w:p w:rsidR="003F7AF7" w:rsidRPr="00BF4E95" w:rsidRDefault="003F7AF7" w:rsidP="00BF4E95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BF4E9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перевозки по данным маршрутам осуществляются </w:t>
      </w:r>
      <w:r w:rsidRPr="00BF4E95">
        <w:rPr>
          <w:rFonts w:ascii="Times New Roman" w:hAnsi="Times New Roman" w:cs="Times New Roman"/>
          <w:sz w:val="26"/>
          <w:szCs w:val="26"/>
        </w:rPr>
        <w:t>ИП Комлев С.А.</w:t>
      </w:r>
    </w:p>
    <w:p w:rsidR="003F7AF7" w:rsidRPr="00BF4E95" w:rsidRDefault="003F7AF7" w:rsidP="00BF4E95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3F7AF7" w:rsidRPr="00BF4E95" w:rsidRDefault="003F7AF7" w:rsidP="00BF4E95">
      <w:pPr>
        <w:ind w:firstLine="709"/>
        <w:jc w:val="both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proofErr w:type="spellStart"/>
      <w:r w:rsidRPr="00BF4E95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Юрюзанское</w:t>
      </w:r>
      <w:proofErr w:type="spellEnd"/>
      <w:r w:rsidRPr="00BF4E95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городское поселение:</w:t>
      </w:r>
    </w:p>
    <w:p w:rsidR="003F7AF7" w:rsidRPr="00BF4E95" w:rsidRDefault="003F7AF7" w:rsidP="00BF4E95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№8 «Больница-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Василовка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 xml:space="preserve">-Цех </w:t>
      </w:r>
    </w:p>
    <w:p w:rsidR="003F7AF7" w:rsidRPr="00BF4E95" w:rsidRDefault="003F7AF7" w:rsidP="00BF4E95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 xml:space="preserve">№14», №9 «Больница-Цех </w:t>
      </w:r>
    </w:p>
    <w:p w:rsidR="003F7AF7" w:rsidRPr="00BF4E95" w:rsidRDefault="003F7AF7" w:rsidP="00BF4E95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№14-Василовка» с 2021 г. осуществляет ИП Соловьев И.Ф.</w:t>
      </w:r>
    </w:p>
    <w:p w:rsidR="003F7AF7" w:rsidRPr="00BF4E95" w:rsidRDefault="003F7AF7" w:rsidP="00BF4E9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 xml:space="preserve">Администрацией </w:t>
      </w:r>
      <w:proofErr w:type="gramStart"/>
      <w:r w:rsidRPr="00BF4E9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BF4E95">
        <w:rPr>
          <w:rFonts w:ascii="Times New Roman" w:hAnsi="Times New Roman" w:cs="Times New Roman"/>
          <w:sz w:val="26"/>
          <w:szCs w:val="26"/>
        </w:rPr>
        <w:t xml:space="preserve"> муниципального района в Министерство дорожного хозяйства и транспорта Челябинской области направлено письмо с просьбой </w:t>
      </w:r>
      <w:r w:rsidRPr="00BF4E95">
        <w:rPr>
          <w:rFonts w:ascii="Times New Roman" w:hAnsi="Times New Roman" w:cs="Times New Roman"/>
          <w:sz w:val="26"/>
          <w:szCs w:val="26"/>
        </w:rPr>
        <w:lastRenderedPageBreak/>
        <w:t>оказания финансовой помощи из средств областного бюджета бюджету Катав-Ивановского района в размере 1 500,0 тыс. рублей на организацию перевозок по 4 социально значимым маршрутам по регулируемым тарифам до конца 2023 года.</w:t>
      </w:r>
    </w:p>
    <w:p w:rsidR="003F7AF7" w:rsidRPr="00BF4E95" w:rsidRDefault="003F7AF7" w:rsidP="00BF4E9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F4E95">
        <w:rPr>
          <w:rFonts w:ascii="Times New Roman" w:hAnsi="Times New Roman" w:cs="Times New Roman"/>
          <w:sz w:val="26"/>
          <w:szCs w:val="26"/>
        </w:rPr>
        <w:t xml:space="preserve">На отчетную дату между Администрацией Катав-Ивановского муниципального района и Министерством дорожного хозяйства Челябинской области заключено Соглашение №130-к от 11.04.2023г. «о предоставлении в 2023-2025 годах субсидии бюджету Катав-Ивановского муниципального района из бюджета Челябинской области на 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 xml:space="preserve"> расходных обязательств по организации регулярных перевозок пассажиров и багажа автомобильным транспортом по муниципальным маршрутам регулярных перевозок по регулируемым маршрутам» в 2023 году на сумму</w:t>
      </w:r>
      <w:proofErr w:type="gramEnd"/>
      <w:r w:rsidRPr="00BF4E95">
        <w:rPr>
          <w:rFonts w:ascii="Times New Roman" w:hAnsi="Times New Roman" w:cs="Times New Roman"/>
          <w:sz w:val="26"/>
          <w:szCs w:val="26"/>
        </w:rPr>
        <w:t xml:space="preserve"> 2 280 000, в том числе:</w:t>
      </w:r>
    </w:p>
    <w:p w:rsidR="003F7AF7" w:rsidRPr="00BF4E95" w:rsidRDefault="003F7AF7" w:rsidP="00BF4E9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-</w:t>
      </w:r>
      <w:r w:rsidRPr="00BF4E95">
        <w:rPr>
          <w:rFonts w:ascii="Times New Roman" w:hAnsi="Times New Roman" w:cs="Times New Roman"/>
          <w:sz w:val="26"/>
          <w:szCs w:val="26"/>
        </w:rPr>
        <w:tab/>
        <w:t>1 500 000 рублей из областного бюджета;</w:t>
      </w:r>
    </w:p>
    <w:p w:rsidR="003F7AF7" w:rsidRPr="00BF4E95" w:rsidRDefault="003F7AF7" w:rsidP="00BF4E9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-</w:t>
      </w:r>
      <w:r w:rsidRPr="00BF4E95">
        <w:rPr>
          <w:rFonts w:ascii="Times New Roman" w:hAnsi="Times New Roman" w:cs="Times New Roman"/>
          <w:sz w:val="26"/>
          <w:szCs w:val="26"/>
        </w:rPr>
        <w:tab/>
        <w:t>780 000 рублей из местного бюджета.</w:t>
      </w:r>
    </w:p>
    <w:p w:rsidR="003F7AF7" w:rsidRPr="00BF4E95" w:rsidRDefault="003F7AF7" w:rsidP="00BF4E9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С 03.04.2023г. по маршрутам с регулируемым тарифом</w:t>
      </w:r>
    </w:p>
    <w:p w:rsidR="003F7AF7" w:rsidRPr="00BF4E95" w:rsidRDefault="003F7AF7" w:rsidP="00BF4E9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№ 397 «Катав-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Ивановск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Тюлюк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>»;</w:t>
      </w:r>
    </w:p>
    <w:p w:rsidR="003F7AF7" w:rsidRPr="00BF4E95" w:rsidRDefault="003F7AF7" w:rsidP="00BF4E9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№ 404  «Катав-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Ивановск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Бедярыш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>»;</w:t>
      </w:r>
    </w:p>
    <w:p w:rsidR="003F7AF7" w:rsidRPr="00BF4E95" w:rsidRDefault="003F7AF7" w:rsidP="00BF4E9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№ 409 «Катав-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Ивановск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Шарлаш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>»;</w:t>
      </w:r>
    </w:p>
    <w:p w:rsidR="003F7AF7" w:rsidRPr="00BF4E95" w:rsidRDefault="003F7AF7" w:rsidP="00BF4E9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№ 394 «Катав-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Ивановск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>-Верх-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Катавка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>» - перевозки осуществлял ИП Комлев С.А. по временным свидетельствам.</w:t>
      </w:r>
    </w:p>
    <w:p w:rsidR="003F7AF7" w:rsidRPr="00BF4E95" w:rsidRDefault="003F7AF7" w:rsidP="00BF4E9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14.04.2023г. были объявлены 4 аукциона на право получения свидетельств по маршрутам:</w:t>
      </w:r>
    </w:p>
    <w:p w:rsidR="003F7AF7" w:rsidRPr="00BF4E95" w:rsidRDefault="003F7AF7" w:rsidP="00BF4E9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№ 397 «Катав-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Ивановск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Тюлюк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>»;</w:t>
      </w:r>
    </w:p>
    <w:p w:rsidR="003F7AF7" w:rsidRPr="00BF4E95" w:rsidRDefault="003F7AF7" w:rsidP="00BF4E9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№ 404  «Катав-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Ивановск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Бедярыш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>»;</w:t>
      </w:r>
    </w:p>
    <w:p w:rsidR="003F7AF7" w:rsidRPr="00BF4E95" w:rsidRDefault="003F7AF7" w:rsidP="00BF4E9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№ 409 «Катав-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Ивановск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Шарлаш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>»;</w:t>
      </w:r>
    </w:p>
    <w:p w:rsidR="003F7AF7" w:rsidRPr="00BF4E95" w:rsidRDefault="003F7AF7" w:rsidP="00BF4E9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>№ 394 «Катав-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Ивановск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>-Верх-</w:t>
      </w:r>
      <w:proofErr w:type="spellStart"/>
      <w:r w:rsidRPr="00BF4E95">
        <w:rPr>
          <w:rFonts w:ascii="Times New Roman" w:hAnsi="Times New Roman" w:cs="Times New Roman"/>
          <w:sz w:val="26"/>
          <w:szCs w:val="26"/>
        </w:rPr>
        <w:t>Катавка</w:t>
      </w:r>
      <w:proofErr w:type="spellEnd"/>
      <w:r w:rsidRPr="00BF4E95">
        <w:rPr>
          <w:rFonts w:ascii="Times New Roman" w:hAnsi="Times New Roman" w:cs="Times New Roman"/>
          <w:sz w:val="26"/>
          <w:szCs w:val="26"/>
        </w:rPr>
        <w:t>».</w:t>
      </w:r>
    </w:p>
    <w:p w:rsidR="003F7AF7" w:rsidRPr="00BF4E95" w:rsidRDefault="003F7AF7" w:rsidP="00BF4E9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E95">
        <w:rPr>
          <w:rFonts w:ascii="Times New Roman" w:hAnsi="Times New Roman" w:cs="Times New Roman"/>
          <w:sz w:val="26"/>
          <w:szCs w:val="26"/>
        </w:rPr>
        <w:t xml:space="preserve">По итогам проведенных аукционов на право получения свидетельств победителем </w:t>
      </w:r>
      <w:proofErr w:type="gramStart"/>
      <w:r w:rsidRPr="00BF4E95">
        <w:rPr>
          <w:rFonts w:ascii="Times New Roman" w:hAnsi="Times New Roman" w:cs="Times New Roman"/>
          <w:sz w:val="26"/>
          <w:szCs w:val="26"/>
        </w:rPr>
        <w:t>стал ИП Комлев С.А. По указанным договорам движение по регулируемым маршрутам начнется</w:t>
      </w:r>
      <w:proofErr w:type="gramEnd"/>
      <w:r w:rsidRPr="00BF4E95">
        <w:rPr>
          <w:rFonts w:ascii="Times New Roman" w:hAnsi="Times New Roman" w:cs="Times New Roman"/>
          <w:sz w:val="26"/>
          <w:szCs w:val="26"/>
        </w:rPr>
        <w:t xml:space="preserve"> с 05.05.2023г.</w:t>
      </w:r>
    </w:p>
    <w:p w:rsidR="003F7AF7" w:rsidRPr="00BF4E95" w:rsidRDefault="003F7AF7" w:rsidP="00BF4E95">
      <w:pPr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3F7AF7" w:rsidRPr="00BF4E95" w:rsidRDefault="003F7AF7" w:rsidP="00BF4E95">
      <w:pPr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F4E95">
        <w:rPr>
          <w:rFonts w:ascii="Times New Roman" w:hAnsi="Times New Roman" w:cs="Times New Roman"/>
          <w:sz w:val="26"/>
          <w:szCs w:val="26"/>
          <w:shd w:val="clear" w:color="auto" w:fill="FFFFFF"/>
        </w:rPr>
        <w:t>Маршруты №424 «</w:t>
      </w:r>
      <w:proofErr w:type="gramStart"/>
      <w:r w:rsidRPr="00BF4E95">
        <w:rPr>
          <w:rFonts w:ascii="Times New Roman" w:hAnsi="Times New Roman" w:cs="Times New Roman"/>
          <w:sz w:val="26"/>
          <w:szCs w:val="26"/>
          <w:shd w:val="clear" w:color="auto" w:fill="FFFFFF"/>
        </w:rPr>
        <w:t>Катав-</w:t>
      </w:r>
      <w:proofErr w:type="spellStart"/>
      <w:r w:rsidRPr="00BF4E95">
        <w:rPr>
          <w:rFonts w:ascii="Times New Roman" w:hAnsi="Times New Roman" w:cs="Times New Roman"/>
          <w:sz w:val="26"/>
          <w:szCs w:val="26"/>
          <w:shd w:val="clear" w:color="auto" w:fill="FFFFFF"/>
        </w:rPr>
        <w:t>Ивановск</w:t>
      </w:r>
      <w:proofErr w:type="spellEnd"/>
      <w:r w:rsidRPr="00BF4E95">
        <w:rPr>
          <w:rFonts w:ascii="Times New Roman" w:hAnsi="Times New Roman" w:cs="Times New Roman"/>
          <w:sz w:val="26"/>
          <w:szCs w:val="26"/>
          <w:shd w:val="clear" w:color="auto" w:fill="FFFFFF"/>
        </w:rPr>
        <w:t>-Вязовая</w:t>
      </w:r>
      <w:proofErr w:type="gramEnd"/>
      <w:r w:rsidRPr="00BF4E95">
        <w:rPr>
          <w:rFonts w:ascii="Times New Roman" w:hAnsi="Times New Roman" w:cs="Times New Roman"/>
          <w:sz w:val="26"/>
          <w:szCs w:val="26"/>
          <w:shd w:val="clear" w:color="auto" w:fill="FFFFFF"/>
        </w:rPr>
        <w:t>», №425 «Катав-</w:t>
      </w:r>
      <w:proofErr w:type="spellStart"/>
      <w:r w:rsidRPr="00BF4E95">
        <w:rPr>
          <w:rFonts w:ascii="Times New Roman" w:hAnsi="Times New Roman" w:cs="Times New Roman"/>
          <w:sz w:val="26"/>
          <w:szCs w:val="26"/>
          <w:shd w:val="clear" w:color="auto" w:fill="FFFFFF"/>
        </w:rPr>
        <w:t>Ивановск</w:t>
      </w:r>
      <w:proofErr w:type="spellEnd"/>
      <w:r w:rsidRPr="00BF4E95">
        <w:rPr>
          <w:rFonts w:ascii="Times New Roman" w:hAnsi="Times New Roman" w:cs="Times New Roman"/>
          <w:sz w:val="26"/>
          <w:szCs w:val="26"/>
          <w:shd w:val="clear" w:color="auto" w:fill="FFFFFF"/>
        </w:rPr>
        <w:t>-</w:t>
      </w:r>
      <w:proofErr w:type="spellStart"/>
      <w:r w:rsidRPr="00BF4E95">
        <w:rPr>
          <w:rFonts w:ascii="Times New Roman" w:hAnsi="Times New Roman" w:cs="Times New Roman"/>
          <w:sz w:val="26"/>
          <w:szCs w:val="26"/>
          <w:shd w:val="clear" w:color="auto" w:fill="FFFFFF"/>
        </w:rPr>
        <w:t>Сатка</w:t>
      </w:r>
      <w:proofErr w:type="spellEnd"/>
      <w:r w:rsidRPr="00BF4E95">
        <w:rPr>
          <w:rFonts w:ascii="Times New Roman" w:hAnsi="Times New Roman" w:cs="Times New Roman"/>
          <w:sz w:val="26"/>
          <w:szCs w:val="26"/>
          <w:shd w:val="clear" w:color="auto" w:fill="FFFFFF"/>
        </w:rPr>
        <w:t>» являются межмуниципальными. И находятся в ведении Министерства дорожного хозяйства Челябинской области.</w:t>
      </w:r>
      <w:bookmarkStart w:id="0" w:name="_GoBack"/>
      <w:bookmarkEnd w:id="0"/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Pr="00BF4E95" w:rsidRDefault="003F7AF7" w:rsidP="00BF4E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7AF7" w:rsidRDefault="003F7AF7" w:rsidP="00E64E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7AF7" w:rsidRDefault="003F7AF7" w:rsidP="00E64E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7BC" w:rsidRDefault="009C47BC" w:rsidP="00E64E47">
      <w:pPr>
        <w:spacing w:after="0"/>
        <w:jc w:val="both"/>
        <w:rPr>
          <w:rFonts w:ascii="Times New Roman" w:hAnsi="Times New Roman"/>
          <w:sz w:val="26"/>
          <w:szCs w:val="26"/>
        </w:rPr>
      </w:pPr>
    </w:p>
    <w:sectPr w:rsidR="009C47BC" w:rsidSect="0010237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16B22"/>
    <w:multiLevelType w:val="multilevel"/>
    <w:tmpl w:val="9F04E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8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59075C"/>
    <w:multiLevelType w:val="hybridMultilevel"/>
    <w:tmpl w:val="F5B60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001EC"/>
    <w:multiLevelType w:val="hybridMultilevel"/>
    <w:tmpl w:val="E5F8FF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817E2"/>
    <w:multiLevelType w:val="hybridMultilevel"/>
    <w:tmpl w:val="E8C090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C9A71F9"/>
    <w:multiLevelType w:val="multilevel"/>
    <w:tmpl w:val="7FEAAA3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20" w:hanging="585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880" w:hanging="108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960" w:hanging="144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</w:lvl>
  </w:abstractNum>
  <w:abstractNum w:abstractNumId="5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F06471"/>
    <w:multiLevelType w:val="multilevel"/>
    <w:tmpl w:val="FC608F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0" w:hanging="48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9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4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5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677"/>
    <w:rsid w:val="000570F4"/>
    <w:rsid w:val="000B7BFD"/>
    <w:rsid w:val="00102375"/>
    <w:rsid w:val="001770F3"/>
    <w:rsid w:val="001F75E7"/>
    <w:rsid w:val="003C75DC"/>
    <w:rsid w:val="003F3EE6"/>
    <w:rsid w:val="003F7AF7"/>
    <w:rsid w:val="00403B1B"/>
    <w:rsid w:val="004C0FB3"/>
    <w:rsid w:val="005E0322"/>
    <w:rsid w:val="0069507F"/>
    <w:rsid w:val="00775A8B"/>
    <w:rsid w:val="007A5A1B"/>
    <w:rsid w:val="008626B6"/>
    <w:rsid w:val="008D03D2"/>
    <w:rsid w:val="009C47BC"/>
    <w:rsid w:val="009C47D9"/>
    <w:rsid w:val="00A775EA"/>
    <w:rsid w:val="00AF01F6"/>
    <w:rsid w:val="00BF4E95"/>
    <w:rsid w:val="00D17323"/>
    <w:rsid w:val="00D21395"/>
    <w:rsid w:val="00D50F8D"/>
    <w:rsid w:val="00E061F6"/>
    <w:rsid w:val="00E1624A"/>
    <w:rsid w:val="00E46F6D"/>
    <w:rsid w:val="00E64E47"/>
    <w:rsid w:val="00E804E1"/>
    <w:rsid w:val="00ED1478"/>
    <w:rsid w:val="00EF0677"/>
    <w:rsid w:val="00FF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uiPriority w:val="1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  <w:style w:type="character" w:customStyle="1" w:styleId="blk1">
    <w:name w:val="blk1"/>
    <w:basedOn w:val="a0"/>
    <w:uiPriority w:val="99"/>
    <w:rsid w:val="00E64E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PolushkinaTP</dc:creator>
  <cp:lastModifiedBy>Пользователь</cp:lastModifiedBy>
  <cp:revision>9</cp:revision>
  <cp:lastPrinted>2023-05-19T09:24:00Z</cp:lastPrinted>
  <dcterms:created xsi:type="dcterms:W3CDTF">2023-04-05T05:57:00Z</dcterms:created>
  <dcterms:modified xsi:type="dcterms:W3CDTF">2023-05-19T09:25:00Z</dcterms:modified>
</cp:coreProperties>
</file>